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4B5AB2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7DF9971" w14:textId="58E860FF" w:rsidR="00683892" w:rsidRDefault="00746877" w:rsidP="004417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 xml:space="preserve"> </w:t>
      </w:r>
      <w:r w:rsidR="000B3A18">
        <w:rPr>
          <w:rFonts w:ascii="Times New Roman" w:hAnsi="Times New Roman" w:cs="Times New Roman"/>
          <w:b/>
          <w:bCs/>
        </w:rPr>
        <w:t>november 28</w:t>
      </w:r>
      <w:r w:rsidR="00AD0494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4C0D422" w14:textId="77777777" w:rsidR="00F958E0" w:rsidRDefault="00683892" w:rsidP="00F958E0">
      <w:pPr>
        <w:spacing w:after="0"/>
        <w:jc w:val="center"/>
        <w:rPr>
          <w:rFonts w:ascii="Times New Roman" w:hAnsi="Times New Roman" w:cs="Times New Roman"/>
          <w:b/>
        </w:rPr>
      </w:pPr>
      <w:r w:rsidRPr="00683892">
        <w:rPr>
          <w:rFonts w:ascii="Times New Roman" w:hAnsi="Times New Roman" w:cs="Times New Roman"/>
          <w:b/>
        </w:rPr>
        <w:t>„Zsámbéki-medence szennyvíztisztítás fejlesztése (ÉMO 17)” című projekt</w:t>
      </w:r>
      <w:r w:rsidR="00AD0494">
        <w:rPr>
          <w:rFonts w:ascii="Times New Roman" w:hAnsi="Times New Roman" w:cs="Times New Roman"/>
          <w:b/>
        </w:rPr>
        <w:t xml:space="preserve"> </w:t>
      </w:r>
      <w:r w:rsidR="00F958E0">
        <w:rPr>
          <w:rFonts w:ascii="Times New Roman" w:hAnsi="Times New Roman" w:cs="Times New Roman"/>
          <w:b/>
        </w:rPr>
        <w:t>PR feladatok ellátása</w:t>
      </w:r>
    </w:p>
    <w:p w14:paraId="24B26B5D" w14:textId="77777777" w:rsidR="00F958E0" w:rsidRDefault="00F958E0" w:rsidP="00F958E0">
      <w:pPr>
        <w:spacing w:after="0"/>
        <w:rPr>
          <w:rFonts w:ascii="Times New Roman" w:hAnsi="Times New Roman" w:cs="Times New Roman"/>
          <w:b/>
        </w:rPr>
      </w:pPr>
    </w:p>
    <w:p w14:paraId="5C2071AE" w14:textId="737D18EE" w:rsidR="007D42B6" w:rsidRPr="00C47814" w:rsidRDefault="007D42B6" w:rsidP="00F958E0">
      <w:pPr>
        <w:spacing w:after="0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</w:t>
      </w:r>
      <w:r w:rsidR="00AD0494">
        <w:rPr>
          <w:rFonts w:ascii="Times New Roman" w:hAnsi="Times New Roman" w:cs="Times New Roman"/>
          <w:b/>
          <w:bCs/>
        </w:rPr>
        <w:t>1</w:t>
      </w:r>
      <w:r w:rsidR="00F958E0">
        <w:rPr>
          <w:rFonts w:ascii="Times New Roman" w:hAnsi="Times New Roman" w:cs="Times New Roman"/>
          <w:b/>
          <w:bCs/>
        </w:rPr>
        <w:t>1.28</w:t>
      </w:r>
      <w:r w:rsidR="00F44572">
        <w:rPr>
          <w:rFonts w:ascii="Times New Roman" w:hAnsi="Times New Roman" w:cs="Times New Roman"/>
          <w:b/>
          <w:bCs/>
        </w:rPr>
        <w:t>.</w:t>
      </w:r>
    </w:p>
    <w:p w14:paraId="63B60609" w14:textId="6C87A3B4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F958E0" w:rsidRPr="00F958E0">
        <w:rPr>
          <w:rFonts w:ascii="Times New Roman" w:hAnsi="Times New Roman" w:cs="Times New Roman"/>
          <w:b/>
          <w:bCs/>
        </w:rPr>
        <w:t>Pénzügyi Bizottság,</w:t>
      </w:r>
      <w:r w:rsidR="00F958E0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91281B3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606A897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87E664C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64274959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D0494">
        <w:rPr>
          <w:rFonts w:ascii="Times New Roman" w:hAnsi="Times New Roman" w:cs="Times New Roman"/>
          <w:b/>
          <w:bCs/>
          <w:u w:val="single"/>
        </w:rPr>
        <w:t>rendes</w:t>
      </w:r>
      <w:r w:rsidRPr="007D42B6">
        <w:rPr>
          <w:rFonts w:ascii="Times New Roman" w:hAnsi="Times New Roman" w:cs="Times New Roman"/>
        </w:rPr>
        <w:t xml:space="preserve"> /</w:t>
      </w:r>
      <w:r w:rsidRPr="00AD0494">
        <w:rPr>
          <w:rFonts w:ascii="Times New Roman" w:hAnsi="Times New Roman" w:cs="Times New Roman"/>
        </w:rPr>
        <w:t xml:space="preserve"> rendkívüli</w:t>
      </w:r>
    </w:p>
    <w:p w14:paraId="5235D012" w14:textId="77777777" w:rsidR="007D42B6" w:rsidRPr="00084F1F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757C1C3A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553C72B" w14:textId="77777777" w:rsidR="007D42B6" w:rsidRDefault="007D42B6" w:rsidP="007D42B6">
      <w:pPr>
        <w:spacing w:after="0"/>
        <w:rPr>
          <w:rFonts w:ascii="Times New Roman" w:hAnsi="Times New Roman" w:cs="Times New Roman"/>
        </w:rPr>
      </w:pPr>
    </w:p>
    <w:p w14:paraId="6A0C9E40" w14:textId="77777777" w:rsidR="007D42B6" w:rsidRPr="003C73BE" w:rsidRDefault="007D42B6" w:rsidP="007D42B6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011FF118" w14:textId="17498813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</w:p>
    <w:p w14:paraId="4170D227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03AF0FF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103C28E0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EF8E2BA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5D89AAF3" w14:textId="114671DE" w:rsidR="00CB1F80" w:rsidRPr="00633E86" w:rsidRDefault="00E97035" w:rsidP="00FE7EFB">
      <w:pPr>
        <w:spacing w:after="0"/>
        <w:jc w:val="both"/>
        <w:rPr>
          <w:rFonts w:ascii="Times New Roman" w:hAnsi="Times New Roman" w:cs="Times New Roman"/>
        </w:rPr>
      </w:pPr>
      <w:r w:rsidRPr="00633E86">
        <w:rPr>
          <w:rFonts w:ascii="Times New Roman" w:hAnsi="Times New Roman" w:cs="Times New Roman"/>
        </w:rPr>
        <w:t xml:space="preserve">A </w:t>
      </w:r>
      <w:r w:rsidR="00F6794F" w:rsidRPr="00633E86">
        <w:rPr>
          <w:rFonts w:ascii="Times New Roman" w:hAnsi="Times New Roman" w:cs="Times New Roman"/>
        </w:rPr>
        <w:t xml:space="preserve">Nemzeti Fejlesztési Programiroda </w:t>
      </w:r>
      <w:proofErr w:type="gramStart"/>
      <w:r w:rsidR="001B5606" w:rsidRPr="00633E86">
        <w:rPr>
          <w:rFonts w:ascii="Times New Roman" w:hAnsi="Times New Roman" w:cs="Times New Roman"/>
        </w:rPr>
        <w:t>( NFP</w:t>
      </w:r>
      <w:proofErr w:type="gramEnd"/>
      <w:r w:rsidR="001B5606" w:rsidRPr="00633E86">
        <w:rPr>
          <w:rFonts w:ascii="Times New Roman" w:hAnsi="Times New Roman" w:cs="Times New Roman"/>
        </w:rPr>
        <w:t xml:space="preserve">) </w:t>
      </w:r>
      <w:r w:rsidR="00F6794F" w:rsidRPr="00633E86">
        <w:rPr>
          <w:rFonts w:ascii="Times New Roman" w:hAnsi="Times New Roman" w:cs="Times New Roman"/>
        </w:rPr>
        <w:t xml:space="preserve">a </w:t>
      </w:r>
      <w:r w:rsidRPr="00633E86">
        <w:rPr>
          <w:rFonts w:ascii="Times New Roman" w:hAnsi="Times New Roman" w:cs="Times New Roman"/>
        </w:rPr>
        <w:t>KEHOP-2.2.2-15-2019-00150 azonosítószámú „Zsámbéki medence szennyvíztisztítás fejlesztése (ÉMO 17)” Projekt „PR, kötelező tájékoztatás és nyilvánosság” projektelem beszerzési feladatait visszaadta a Végső Kedvezményezett(</w:t>
      </w:r>
      <w:proofErr w:type="spellStart"/>
      <w:r w:rsidRPr="00633E86">
        <w:rPr>
          <w:rFonts w:ascii="Times New Roman" w:hAnsi="Times New Roman" w:cs="Times New Roman"/>
        </w:rPr>
        <w:t>ek</w:t>
      </w:r>
      <w:proofErr w:type="spellEnd"/>
      <w:r w:rsidRPr="00633E86">
        <w:rPr>
          <w:rFonts w:ascii="Times New Roman" w:hAnsi="Times New Roman" w:cs="Times New Roman"/>
        </w:rPr>
        <w:t>)</w:t>
      </w:r>
      <w:proofErr w:type="spellStart"/>
      <w:r w:rsidRPr="00633E86">
        <w:rPr>
          <w:rFonts w:ascii="Times New Roman" w:hAnsi="Times New Roman" w:cs="Times New Roman"/>
        </w:rPr>
        <w:t>nek</w:t>
      </w:r>
      <w:proofErr w:type="spellEnd"/>
      <w:r w:rsidR="00CB1F80" w:rsidRPr="00633E86">
        <w:rPr>
          <w:rFonts w:ascii="Times New Roman" w:hAnsi="Times New Roman" w:cs="Times New Roman"/>
        </w:rPr>
        <w:t>.</w:t>
      </w:r>
      <w:r w:rsidR="00442874" w:rsidRPr="00633E86">
        <w:rPr>
          <w:rFonts w:ascii="Times New Roman" w:hAnsi="Times New Roman" w:cs="Times New Roman"/>
        </w:rPr>
        <w:t xml:space="preserve"> Ennek értelmében ezen feladatokat a tagönkormányzatoknak kell ellátniuk. A PR, kötelező tájékoztatás eljárás(oka)t településenként vagy együttesen, meghatalmazott útján is lefolytathatják a települések.</w:t>
      </w:r>
    </w:p>
    <w:p w14:paraId="329C5C12" w14:textId="2EF7ECFD" w:rsidR="00CB1F80" w:rsidRPr="00633E86" w:rsidRDefault="00CB1F80" w:rsidP="00FE7EFB">
      <w:pPr>
        <w:spacing w:after="0"/>
        <w:jc w:val="both"/>
        <w:rPr>
          <w:rFonts w:ascii="Times New Roman" w:hAnsi="Times New Roman" w:cs="Times New Roman"/>
        </w:rPr>
      </w:pPr>
    </w:p>
    <w:p w14:paraId="7867C241" w14:textId="570F8DB3" w:rsidR="009C6622" w:rsidRPr="00827864" w:rsidRDefault="00AD0494" w:rsidP="00AD0494">
      <w:pPr>
        <w:spacing w:after="0"/>
        <w:jc w:val="both"/>
        <w:rPr>
          <w:rFonts w:ascii="Times New Roman" w:hAnsi="Times New Roman" w:cs="Times New Roman"/>
        </w:rPr>
      </w:pPr>
      <w:r w:rsidRPr="00827864">
        <w:rPr>
          <w:rFonts w:ascii="Times New Roman" w:hAnsi="Times New Roman" w:cs="Times New Roman"/>
        </w:rPr>
        <w:t>A</w:t>
      </w:r>
      <w:r w:rsidR="004402F2" w:rsidRPr="00827864">
        <w:rPr>
          <w:rFonts w:ascii="Times New Roman" w:hAnsi="Times New Roman" w:cs="Times New Roman"/>
        </w:rPr>
        <w:t xml:space="preserve"> projektben részt vevő települések </w:t>
      </w:r>
      <w:r w:rsidR="00BE1161" w:rsidRPr="00827864">
        <w:rPr>
          <w:rFonts w:ascii="Times New Roman" w:hAnsi="Times New Roman" w:cs="Times New Roman"/>
        </w:rPr>
        <w:t xml:space="preserve">külön képviselő-testületi határozat </w:t>
      </w:r>
      <w:r w:rsidR="008665A9" w:rsidRPr="00827864">
        <w:rPr>
          <w:rFonts w:ascii="Times New Roman" w:hAnsi="Times New Roman" w:cs="Times New Roman"/>
        </w:rPr>
        <w:t xml:space="preserve">keretében </w:t>
      </w:r>
      <w:r w:rsidR="004402F2" w:rsidRPr="00827864">
        <w:rPr>
          <w:rFonts w:ascii="Times New Roman" w:hAnsi="Times New Roman" w:cs="Times New Roman"/>
        </w:rPr>
        <w:t xml:space="preserve">döntöttek arról, hogy </w:t>
      </w:r>
      <w:r w:rsidRPr="00827864">
        <w:rPr>
          <w:rFonts w:ascii="Times New Roman" w:hAnsi="Times New Roman" w:cs="Times New Roman"/>
        </w:rPr>
        <w:t>Telki</w:t>
      </w:r>
      <w:r w:rsidR="004402F2" w:rsidRPr="00827864">
        <w:rPr>
          <w:rFonts w:ascii="Times New Roman" w:hAnsi="Times New Roman" w:cs="Times New Roman"/>
        </w:rPr>
        <w:t xml:space="preserve"> község</w:t>
      </w:r>
      <w:r w:rsidR="009C6622" w:rsidRPr="00827864">
        <w:rPr>
          <w:rFonts w:ascii="Times New Roman" w:hAnsi="Times New Roman" w:cs="Times New Roman"/>
        </w:rPr>
        <w:t>et</w:t>
      </w:r>
      <w:r w:rsidRPr="00827864">
        <w:rPr>
          <w:rFonts w:ascii="Times New Roman" w:hAnsi="Times New Roman" w:cs="Times New Roman"/>
        </w:rPr>
        <w:t xml:space="preserve">, </w:t>
      </w:r>
      <w:r w:rsidR="00867316" w:rsidRPr="00827864">
        <w:rPr>
          <w:rFonts w:ascii="Times New Roman" w:hAnsi="Times New Roman" w:cs="Times New Roman"/>
        </w:rPr>
        <w:t>bízzák meg a gesztori feladatokkal. A</w:t>
      </w:r>
      <w:r w:rsidR="008665A9" w:rsidRPr="00827864">
        <w:rPr>
          <w:rFonts w:ascii="Times New Roman" w:hAnsi="Times New Roman" w:cs="Times New Roman"/>
        </w:rPr>
        <w:t xml:space="preserve"> beszerzési eljárás lefolytatására </w:t>
      </w:r>
      <w:r w:rsidR="003005A7" w:rsidRPr="00827864">
        <w:rPr>
          <w:rFonts w:ascii="Times New Roman" w:hAnsi="Times New Roman" w:cs="Times New Roman"/>
        </w:rPr>
        <w:t>kapott felhatalmazást</w:t>
      </w:r>
      <w:r w:rsidR="00827864" w:rsidRPr="00827864">
        <w:rPr>
          <w:rFonts w:ascii="Times New Roman" w:hAnsi="Times New Roman" w:cs="Times New Roman"/>
        </w:rPr>
        <w:t xml:space="preserve"> </w:t>
      </w:r>
      <w:r w:rsidR="008665A9" w:rsidRPr="00827864">
        <w:rPr>
          <w:rFonts w:ascii="Times New Roman" w:hAnsi="Times New Roman" w:cs="Times New Roman"/>
        </w:rPr>
        <w:t>nem terjed azonban ki a beszerzési eljárás nyertes Ajánlattevőjével kötendő szerződés aláírására, illetve értelemszerűen nem terjed ki a szerződéssel kapcsolatos képviselet ellátására</w:t>
      </w:r>
      <w:r w:rsidR="00827864" w:rsidRPr="00827864">
        <w:rPr>
          <w:rFonts w:ascii="Times New Roman" w:hAnsi="Times New Roman" w:cs="Times New Roman"/>
        </w:rPr>
        <w:t>.</w:t>
      </w:r>
    </w:p>
    <w:p w14:paraId="151F5D66" w14:textId="77777777" w:rsidR="008665A9" w:rsidRDefault="008665A9" w:rsidP="00AD0494">
      <w:pPr>
        <w:spacing w:after="0"/>
        <w:jc w:val="both"/>
        <w:rPr>
          <w:rFonts w:ascii="Times New Roman" w:hAnsi="Times New Roman" w:cs="Times New Roman"/>
        </w:rPr>
      </w:pPr>
    </w:p>
    <w:p w14:paraId="1D88066B" w14:textId="2A547E2B" w:rsidR="00E4116C" w:rsidRDefault="009C6622" w:rsidP="00AD04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E670F1">
        <w:rPr>
          <w:rFonts w:ascii="Times New Roman" w:hAnsi="Times New Roman" w:cs="Times New Roman"/>
        </w:rPr>
        <w:t xml:space="preserve">gesztori </w:t>
      </w:r>
      <w:r>
        <w:rPr>
          <w:rFonts w:ascii="Times New Roman" w:hAnsi="Times New Roman" w:cs="Times New Roman"/>
        </w:rPr>
        <w:t xml:space="preserve">feladat keretében </w:t>
      </w:r>
      <w:r w:rsidR="00E670F1">
        <w:rPr>
          <w:rFonts w:ascii="Times New Roman" w:hAnsi="Times New Roman" w:cs="Times New Roman"/>
        </w:rPr>
        <w:t xml:space="preserve">első lépésként </w:t>
      </w:r>
      <w:r>
        <w:rPr>
          <w:rFonts w:ascii="Times New Roman" w:hAnsi="Times New Roman" w:cs="Times New Roman"/>
        </w:rPr>
        <w:t>a</w:t>
      </w:r>
      <w:r w:rsidR="00E4116C">
        <w:rPr>
          <w:rFonts w:ascii="Times New Roman" w:hAnsi="Times New Roman" w:cs="Times New Roman"/>
        </w:rPr>
        <w:t xml:space="preserve"> PR feladatok ellátására indikatív ajánlatkérésre került sor</w:t>
      </w:r>
      <w:r w:rsidR="00E670F1">
        <w:rPr>
          <w:rFonts w:ascii="Times New Roman" w:hAnsi="Times New Roman" w:cs="Times New Roman"/>
        </w:rPr>
        <w:t xml:space="preserve">. </w:t>
      </w:r>
      <w:r w:rsidR="00B354D9">
        <w:rPr>
          <w:rFonts w:ascii="Times New Roman" w:hAnsi="Times New Roman" w:cs="Times New Roman"/>
        </w:rPr>
        <w:t>Az indikatív ajánlatkérés célja a PR feladatok becsült értékének meghatározása</w:t>
      </w:r>
      <w:r w:rsidR="0044174B">
        <w:rPr>
          <w:rFonts w:ascii="Times New Roman" w:hAnsi="Times New Roman" w:cs="Times New Roman"/>
        </w:rPr>
        <w:t xml:space="preserve"> volt</w:t>
      </w:r>
      <w:r w:rsidR="00B354D9">
        <w:rPr>
          <w:rFonts w:ascii="Times New Roman" w:hAnsi="Times New Roman" w:cs="Times New Roman"/>
        </w:rPr>
        <w:t>. Az i</w:t>
      </w:r>
      <w:r w:rsidR="00463426">
        <w:rPr>
          <w:rFonts w:ascii="Times New Roman" w:hAnsi="Times New Roman" w:cs="Times New Roman"/>
        </w:rPr>
        <w:t xml:space="preserve">ndikatív ajánlatkérés alapján a feladat ellátása nem közbeszerzés köteles így </w:t>
      </w:r>
      <w:r w:rsidR="00D81D9D">
        <w:rPr>
          <w:rFonts w:ascii="Times New Roman" w:hAnsi="Times New Roman" w:cs="Times New Roman"/>
        </w:rPr>
        <w:t xml:space="preserve">a PR feladatok ellátására </w:t>
      </w:r>
      <w:r w:rsidR="00294A8F">
        <w:rPr>
          <w:rFonts w:ascii="Times New Roman" w:hAnsi="Times New Roman" w:cs="Times New Roman"/>
        </w:rPr>
        <w:t>beszerzési eljárás alapján kerül sor.</w:t>
      </w:r>
    </w:p>
    <w:p w14:paraId="7502685C" w14:textId="77777777" w:rsidR="00294A8F" w:rsidRDefault="00294A8F" w:rsidP="00AD0494">
      <w:pPr>
        <w:spacing w:after="0"/>
        <w:jc w:val="both"/>
        <w:rPr>
          <w:rFonts w:ascii="Times New Roman" w:hAnsi="Times New Roman" w:cs="Times New Roman"/>
        </w:rPr>
      </w:pPr>
    </w:p>
    <w:p w14:paraId="2ACBFF99" w14:textId="06791104" w:rsidR="00294A8F" w:rsidRDefault="00294A8F" w:rsidP="00AD04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Önkormányzata, mint gesztor település </w:t>
      </w:r>
      <w:r w:rsidR="00BF547F">
        <w:rPr>
          <w:rFonts w:ascii="Times New Roman" w:hAnsi="Times New Roman" w:cs="Times New Roman"/>
        </w:rPr>
        <w:t>ajánlatkérő levelet küldött az indikatív ajánlatot benyújtó gazdasági szereplők részére a Kommunikációs tervben elfogadott PR tevékenység ellátására.</w:t>
      </w:r>
    </w:p>
    <w:p w14:paraId="2BCBF0E2" w14:textId="77777777" w:rsidR="0044174B" w:rsidRDefault="0044174B" w:rsidP="00AD0494">
      <w:pPr>
        <w:spacing w:after="0"/>
        <w:jc w:val="both"/>
        <w:rPr>
          <w:rFonts w:ascii="Times New Roman" w:hAnsi="Times New Roman" w:cs="Times New Roman"/>
        </w:rPr>
      </w:pPr>
    </w:p>
    <w:p w14:paraId="1FCD8BC8" w14:textId="7F26266D" w:rsidR="00833859" w:rsidRPr="00833859" w:rsidRDefault="00BF547F" w:rsidP="004417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ajánlattételi határidőn belül az alábbi ajánlattevők </w:t>
      </w:r>
      <w:r w:rsidR="0044174B">
        <w:rPr>
          <w:rFonts w:ascii="Times New Roman" w:hAnsi="Times New Roman" w:cs="Times New Roman"/>
        </w:rPr>
        <w:t xml:space="preserve">nyújtottak be </w:t>
      </w:r>
      <w:r>
        <w:rPr>
          <w:rFonts w:ascii="Times New Roman" w:hAnsi="Times New Roman" w:cs="Times New Roman"/>
        </w:rPr>
        <w:t>ajánlatot: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6"/>
        <w:gridCol w:w="3120"/>
      </w:tblGrid>
      <w:tr w:rsidR="00833859" w:rsidRPr="00833859" w14:paraId="5F68E194" w14:textId="77777777" w:rsidTr="00C87DA9">
        <w:trPr>
          <w:trHeight w:val="477"/>
        </w:trPr>
        <w:tc>
          <w:tcPr>
            <w:tcW w:w="35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431C" w14:textId="77777777" w:rsidR="00833859" w:rsidRPr="00833859" w:rsidRDefault="00833859" w:rsidP="00C8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833859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Ajánlattevők:</w:t>
            </w:r>
          </w:p>
        </w:tc>
        <w:tc>
          <w:tcPr>
            <w:tcW w:w="1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3FB35FA4" w14:textId="77777777" w:rsidR="00833859" w:rsidRPr="00833859" w:rsidRDefault="00833859" w:rsidP="00C87DA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3385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Egyösszegű nettó ajánlati ár</w:t>
            </w:r>
            <w:r w:rsidRPr="00833859">
              <w:rPr>
                <w:rFonts w:ascii="Times New Roman" w:hAnsi="Times New Roman"/>
              </w:rPr>
              <w:t xml:space="preserve"> </w:t>
            </w:r>
            <w:r w:rsidRPr="0083385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(nettó Ft)</w:t>
            </w:r>
          </w:p>
        </w:tc>
      </w:tr>
      <w:tr w:rsidR="00833859" w:rsidRPr="00833859" w14:paraId="68350FFD" w14:textId="77777777" w:rsidTr="00C87DA9">
        <w:trPr>
          <w:trHeight w:val="477"/>
        </w:trPr>
        <w:tc>
          <w:tcPr>
            <w:tcW w:w="3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E426" w14:textId="77777777" w:rsidR="00833859" w:rsidRPr="00833859" w:rsidRDefault="00833859" w:rsidP="00C87DA9">
            <w:pPr>
              <w:tabs>
                <w:tab w:val="left" w:pos="3402"/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proofErr w:type="spellStart"/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t>referoLUDVIG</w:t>
            </w:r>
            <w:proofErr w:type="spellEnd"/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t xml:space="preserve"> Kft.</w:t>
            </w:r>
            <w:r w:rsidRPr="00833859">
              <w:rPr>
                <w:rFonts w:ascii="Times New Roman" w:eastAsia="Times New Roman" w:hAnsi="Times New Roman"/>
                <w:lang w:eastAsia="x-none"/>
              </w:rPr>
              <w:t xml:space="preserve"> </w:t>
            </w:r>
            <w:proofErr w:type="gramStart"/>
            <w:r w:rsidRPr="00833859">
              <w:rPr>
                <w:rFonts w:ascii="Times New Roman" w:eastAsia="Times New Roman" w:hAnsi="Times New Roman"/>
                <w:lang w:eastAsia="x-none"/>
              </w:rPr>
              <w:t>( 1119</w:t>
            </w:r>
            <w:proofErr w:type="gramEnd"/>
            <w:r w:rsidRPr="00833859">
              <w:rPr>
                <w:rFonts w:ascii="Times New Roman" w:eastAsia="Times New Roman" w:hAnsi="Times New Roman"/>
                <w:lang w:eastAsia="x-none"/>
              </w:rPr>
              <w:t xml:space="preserve"> Budapest, Etele út 32/C 2.emelet 14.)</w:t>
            </w:r>
          </w:p>
          <w:p w14:paraId="65176988" w14:textId="77777777" w:rsidR="00833859" w:rsidRPr="00833859" w:rsidRDefault="00833859" w:rsidP="00C8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E387D8B" w14:textId="77777777" w:rsidR="00833859" w:rsidRPr="00833859" w:rsidRDefault="00833859" w:rsidP="00C87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385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13.376.720 Ft</w:t>
            </w:r>
          </w:p>
        </w:tc>
      </w:tr>
      <w:tr w:rsidR="00833859" w:rsidRPr="00833859" w14:paraId="2C3D83C0" w14:textId="77777777" w:rsidTr="00C87DA9">
        <w:trPr>
          <w:trHeight w:val="477"/>
        </w:trPr>
        <w:tc>
          <w:tcPr>
            <w:tcW w:w="3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5C96" w14:textId="77777777" w:rsidR="00833859" w:rsidRPr="00833859" w:rsidRDefault="00833859" w:rsidP="00C87DA9">
            <w:pPr>
              <w:tabs>
                <w:tab w:val="left" w:pos="3402"/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t>MEDIALOG HUNGARY KFT.</w:t>
            </w:r>
            <w:r w:rsidRPr="00833859">
              <w:rPr>
                <w:rFonts w:ascii="Times New Roman" w:eastAsia="Times New Roman" w:hAnsi="Times New Roman"/>
                <w:lang w:eastAsia="x-none"/>
              </w:rPr>
              <w:t xml:space="preserve"> </w:t>
            </w:r>
            <w:proofErr w:type="gramStart"/>
            <w:r w:rsidRPr="00833859">
              <w:rPr>
                <w:rFonts w:ascii="Times New Roman" w:eastAsia="Times New Roman" w:hAnsi="Times New Roman"/>
                <w:lang w:eastAsia="x-none"/>
              </w:rPr>
              <w:t>( 2031</w:t>
            </w:r>
            <w:proofErr w:type="gramEnd"/>
            <w:r w:rsidRPr="00833859">
              <w:rPr>
                <w:rFonts w:ascii="Times New Roman" w:eastAsia="Times New Roman" w:hAnsi="Times New Roman"/>
                <w:lang w:eastAsia="x-none"/>
              </w:rPr>
              <w:t xml:space="preserve"> Érd, Martinovics Ignác utca 10.)</w:t>
            </w:r>
          </w:p>
          <w:p w14:paraId="39F3D41D" w14:textId="77777777" w:rsidR="00833859" w:rsidRPr="00833859" w:rsidRDefault="00833859" w:rsidP="00C8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x-none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1D2C68" w14:textId="77777777" w:rsidR="00833859" w:rsidRPr="00833859" w:rsidRDefault="00833859" w:rsidP="00C87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385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14.600.000 Ft</w:t>
            </w:r>
          </w:p>
        </w:tc>
      </w:tr>
      <w:tr w:rsidR="00833859" w:rsidRPr="00833859" w14:paraId="76750952" w14:textId="77777777" w:rsidTr="00C87DA9">
        <w:trPr>
          <w:trHeight w:val="477"/>
        </w:trPr>
        <w:tc>
          <w:tcPr>
            <w:tcW w:w="3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1ACA" w14:textId="77777777" w:rsidR="00833859" w:rsidRPr="00833859" w:rsidRDefault="00833859" w:rsidP="00C87DA9">
            <w:pPr>
              <w:tabs>
                <w:tab w:val="left" w:pos="3402"/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lastRenderedPageBreak/>
              <w:t>H-</w:t>
            </w:r>
            <w:proofErr w:type="spellStart"/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t>Event</w:t>
            </w:r>
            <w:proofErr w:type="spellEnd"/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t xml:space="preserve"> Kft.</w:t>
            </w:r>
            <w:r w:rsidRPr="00833859">
              <w:rPr>
                <w:rFonts w:ascii="Times New Roman" w:eastAsia="Times New Roman" w:hAnsi="Times New Roman"/>
                <w:lang w:eastAsia="x-none"/>
              </w:rPr>
              <w:t xml:space="preserve"> </w:t>
            </w:r>
            <w:proofErr w:type="gramStart"/>
            <w:r w:rsidRPr="00833859">
              <w:rPr>
                <w:rFonts w:ascii="Times New Roman" w:eastAsia="Times New Roman" w:hAnsi="Times New Roman"/>
                <w:lang w:eastAsia="x-none"/>
              </w:rPr>
              <w:t>( 1155</w:t>
            </w:r>
            <w:proofErr w:type="gramEnd"/>
            <w:r w:rsidRPr="00833859">
              <w:rPr>
                <w:rFonts w:ascii="Times New Roman" w:eastAsia="Times New Roman" w:hAnsi="Times New Roman"/>
                <w:lang w:eastAsia="x-none"/>
              </w:rPr>
              <w:t xml:space="preserve"> Budapest, Rákos út 96. 9.em.56.)</w:t>
            </w:r>
          </w:p>
          <w:p w14:paraId="05B4A083" w14:textId="77777777" w:rsidR="00833859" w:rsidRPr="00833859" w:rsidRDefault="00833859" w:rsidP="00C8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x-none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D7E6EFE" w14:textId="77777777" w:rsidR="00833859" w:rsidRPr="00833859" w:rsidRDefault="00833859" w:rsidP="00C87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385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13.880.000 Ft</w:t>
            </w:r>
          </w:p>
        </w:tc>
      </w:tr>
      <w:tr w:rsidR="00833859" w:rsidRPr="00833859" w14:paraId="552C776B" w14:textId="77777777" w:rsidTr="00C87DA9">
        <w:trPr>
          <w:trHeight w:val="477"/>
        </w:trPr>
        <w:tc>
          <w:tcPr>
            <w:tcW w:w="3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8328" w14:textId="77777777" w:rsidR="00833859" w:rsidRPr="00833859" w:rsidRDefault="00833859" w:rsidP="00C87DA9">
            <w:pPr>
              <w:tabs>
                <w:tab w:val="left" w:pos="3402"/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proofErr w:type="spellStart"/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t>Talentis</w:t>
            </w:r>
            <w:proofErr w:type="spellEnd"/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t xml:space="preserve"> </w:t>
            </w:r>
            <w:proofErr w:type="spellStart"/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t>Event</w:t>
            </w:r>
            <w:proofErr w:type="spellEnd"/>
            <w:r w:rsidRPr="00833859">
              <w:rPr>
                <w:rFonts w:ascii="Times New Roman" w:eastAsia="Times New Roman" w:hAnsi="Times New Roman"/>
                <w:b/>
                <w:bCs/>
                <w:lang w:eastAsia="x-none"/>
              </w:rPr>
              <w:t xml:space="preserve"> and Marketing Kft.</w:t>
            </w:r>
            <w:r w:rsidRPr="00833859">
              <w:rPr>
                <w:rFonts w:ascii="Times New Roman" w:eastAsia="Times New Roman" w:hAnsi="Times New Roman"/>
                <w:lang w:eastAsia="x-none"/>
              </w:rPr>
              <w:t xml:space="preserve"> </w:t>
            </w:r>
            <w:proofErr w:type="gramStart"/>
            <w:r w:rsidRPr="00833859">
              <w:rPr>
                <w:rFonts w:ascii="Times New Roman" w:eastAsia="Times New Roman" w:hAnsi="Times New Roman"/>
                <w:lang w:eastAsia="x-none"/>
              </w:rPr>
              <w:t>( 8086</w:t>
            </w:r>
            <w:proofErr w:type="gramEnd"/>
            <w:r w:rsidRPr="00833859">
              <w:rPr>
                <w:rFonts w:ascii="Times New Roman" w:eastAsia="Times New Roman" w:hAnsi="Times New Roman"/>
                <w:lang w:eastAsia="x-none"/>
              </w:rPr>
              <w:t xml:space="preserve"> Felcsút, Fő utca 65.)</w:t>
            </w:r>
          </w:p>
          <w:p w14:paraId="52FB4C74" w14:textId="77777777" w:rsidR="00833859" w:rsidRPr="00833859" w:rsidRDefault="00833859" w:rsidP="00C8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x-none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B0DD75" w14:textId="77777777" w:rsidR="00833859" w:rsidRPr="00833859" w:rsidRDefault="00833859" w:rsidP="00C87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385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12.800.000 Ft</w:t>
            </w:r>
          </w:p>
        </w:tc>
      </w:tr>
    </w:tbl>
    <w:p w14:paraId="0CB6A349" w14:textId="77777777" w:rsidR="00BF547F" w:rsidRPr="00633E86" w:rsidRDefault="00BF547F" w:rsidP="00FE7EFB">
      <w:pPr>
        <w:spacing w:after="0"/>
        <w:jc w:val="both"/>
        <w:rPr>
          <w:rFonts w:ascii="Times New Roman" w:hAnsi="Times New Roman" w:cs="Times New Roman"/>
        </w:rPr>
      </w:pPr>
    </w:p>
    <w:p w14:paraId="59752B3B" w14:textId="59ED21DB" w:rsidR="00FE7EFB" w:rsidRPr="009E2E5D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Telki, 20</w:t>
      </w:r>
      <w:r w:rsidR="006A23BC" w:rsidRPr="009E2E5D">
        <w:rPr>
          <w:rFonts w:ascii="Times New Roman" w:hAnsi="Times New Roman" w:cs="Times New Roman"/>
        </w:rPr>
        <w:t>2</w:t>
      </w:r>
      <w:r w:rsidR="00746877" w:rsidRPr="009E2E5D">
        <w:rPr>
          <w:rFonts w:ascii="Times New Roman" w:hAnsi="Times New Roman" w:cs="Times New Roman"/>
        </w:rPr>
        <w:t>2</w:t>
      </w:r>
      <w:r w:rsidRPr="009E2E5D">
        <w:rPr>
          <w:rFonts w:ascii="Times New Roman" w:hAnsi="Times New Roman" w:cs="Times New Roman"/>
        </w:rPr>
        <w:t xml:space="preserve">. </w:t>
      </w:r>
      <w:r w:rsidR="00BF547F">
        <w:rPr>
          <w:rFonts w:ascii="Times New Roman" w:hAnsi="Times New Roman" w:cs="Times New Roman"/>
        </w:rPr>
        <w:t xml:space="preserve">november </w:t>
      </w:r>
      <w:r w:rsidR="00CB3512">
        <w:rPr>
          <w:rFonts w:ascii="Times New Roman" w:hAnsi="Times New Roman" w:cs="Times New Roman"/>
        </w:rPr>
        <w:t>30</w:t>
      </w:r>
      <w:r w:rsidR="006A23BC" w:rsidRPr="009E2E5D">
        <w:rPr>
          <w:rFonts w:ascii="Times New Roman" w:hAnsi="Times New Roman" w:cs="Times New Roman"/>
        </w:rPr>
        <w:t>.</w:t>
      </w:r>
    </w:p>
    <w:p w14:paraId="7F086EC4" w14:textId="77777777" w:rsidR="00FE7EFB" w:rsidRPr="009E2E5D" w:rsidRDefault="00FE7EFB" w:rsidP="009E2E5D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Deltai Károly</w:t>
      </w:r>
    </w:p>
    <w:p w14:paraId="018E4A78" w14:textId="77777777" w:rsidR="00FE7EFB" w:rsidRPr="009E2E5D" w:rsidRDefault="00FE7EFB" w:rsidP="009E2E5D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polgármester</w:t>
      </w:r>
    </w:p>
    <w:p w14:paraId="6AA045CE" w14:textId="77777777" w:rsidR="00F44572" w:rsidRDefault="00F44572" w:rsidP="00442874">
      <w:pPr>
        <w:spacing w:after="0"/>
        <w:rPr>
          <w:rFonts w:ascii="Times New Roman" w:hAnsi="Times New Roman" w:cs="Times New Roman"/>
          <w:b/>
        </w:rPr>
      </w:pPr>
    </w:p>
    <w:p w14:paraId="6226DE61" w14:textId="60DBC84E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Határozati javaslat</w:t>
      </w:r>
    </w:p>
    <w:p w14:paraId="082E2927" w14:textId="77777777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Telki község Önkormányzat</w:t>
      </w:r>
    </w:p>
    <w:p w14:paraId="6DED6C38" w14:textId="77777777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Képviselő-testülete</w:t>
      </w:r>
    </w:p>
    <w:p w14:paraId="485DA33E" w14:textId="0DE61FA0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/20</w:t>
      </w:r>
      <w:r w:rsidR="006A23BC" w:rsidRPr="009E2E5D">
        <w:rPr>
          <w:rFonts w:ascii="Times New Roman" w:hAnsi="Times New Roman" w:cs="Times New Roman"/>
          <w:b/>
        </w:rPr>
        <w:t>2</w:t>
      </w:r>
      <w:r w:rsidR="00746877" w:rsidRPr="009E2E5D">
        <w:rPr>
          <w:rFonts w:ascii="Times New Roman" w:hAnsi="Times New Roman" w:cs="Times New Roman"/>
          <w:b/>
        </w:rPr>
        <w:t>2</w:t>
      </w:r>
      <w:r w:rsidRPr="009E2E5D">
        <w:rPr>
          <w:rFonts w:ascii="Times New Roman" w:hAnsi="Times New Roman" w:cs="Times New Roman"/>
          <w:b/>
        </w:rPr>
        <w:t>.(X</w:t>
      </w:r>
      <w:r w:rsidR="00CB3512">
        <w:rPr>
          <w:rFonts w:ascii="Times New Roman" w:hAnsi="Times New Roman" w:cs="Times New Roman"/>
          <w:b/>
        </w:rPr>
        <w:t>II</w:t>
      </w:r>
      <w:r w:rsidRPr="009E2E5D">
        <w:rPr>
          <w:rFonts w:ascii="Times New Roman" w:hAnsi="Times New Roman" w:cs="Times New Roman"/>
          <w:b/>
        </w:rPr>
        <w:t xml:space="preserve">. </w:t>
      </w:r>
      <w:proofErr w:type="gramStart"/>
      <w:r w:rsidRPr="009E2E5D">
        <w:rPr>
          <w:rFonts w:ascii="Times New Roman" w:hAnsi="Times New Roman" w:cs="Times New Roman"/>
          <w:b/>
        </w:rPr>
        <w:t xml:space="preserve">  )</w:t>
      </w:r>
      <w:proofErr w:type="gramEnd"/>
      <w:r w:rsidRPr="009E2E5D">
        <w:rPr>
          <w:rFonts w:ascii="Times New Roman" w:hAnsi="Times New Roman" w:cs="Times New Roman"/>
          <w:b/>
        </w:rPr>
        <w:t xml:space="preserve"> </w:t>
      </w:r>
      <w:r w:rsidR="006A23BC" w:rsidRPr="009E2E5D">
        <w:rPr>
          <w:rFonts w:ascii="Times New Roman" w:hAnsi="Times New Roman" w:cs="Times New Roman"/>
          <w:b/>
        </w:rPr>
        <w:t>számú önkormányzati</w:t>
      </w:r>
    </w:p>
    <w:p w14:paraId="4D3CBABB" w14:textId="1F1D1814" w:rsidR="00FE7EFB" w:rsidRDefault="00FE7EFB" w:rsidP="006A23BC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Határozata</w:t>
      </w:r>
    </w:p>
    <w:p w14:paraId="1D17C808" w14:textId="77777777" w:rsidR="00CB3512" w:rsidRPr="009E2E5D" w:rsidRDefault="00CB3512" w:rsidP="006A23BC">
      <w:pPr>
        <w:spacing w:after="0"/>
        <w:jc w:val="center"/>
        <w:rPr>
          <w:rFonts w:ascii="Times New Roman" w:hAnsi="Times New Roman" w:cs="Times New Roman"/>
          <w:b/>
        </w:rPr>
      </w:pPr>
    </w:p>
    <w:p w14:paraId="5DFDA998" w14:textId="77777777" w:rsidR="00CB3512" w:rsidRDefault="00CB3512" w:rsidP="00CB3512">
      <w:pPr>
        <w:spacing w:after="0"/>
        <w:jc w:val="center"/>
        <w:rPr>
          <w:rFonts w:ascii="Times New Roman" w:hAnsi="Times New Roman" w:cs="Times New Roman"/>
          <w:b/>
        </w:rPr>
      </w:pPr>
      <w:r w:rsidRPr="00683892">
        <w:rPr>
          <w:rFonts w:ascii="Times New Roman" w:hAnsi="Times New Roman" w:cs="Times New Roman"/>
          <w:b/>
        </w:rPr>
        <w:t>„Zsámbéki-medence szennyvíztisztítás fejlesztése (ÉMO 17)” című projekt</w:t>
      </w:r>
      <w:r>
        <w:rPr>
          <w:rFonts w:ascii="Times New Roman" w:hAnsi="Times New Roman" w:cs="Times New Roman"/>
          <w:b/>
        </w:rPr>
        <w:t xml:space="preserve"> PR feladatok ellátása</w:t>
      </w:r>
    </w:p>
    <w:p w14:paraId="49C74E7B" w14:textId="670209CA" w:rsidR="00FE7EFB" w:rsidRPr="009E2E5D" w:rsidRDefault="00FE7EFB" w:rsidP="00FE7EFB">
      <w:pPr>
        <w:spacing w:after="0"/>
        <w:rPr>
          <w:rFonts w:ascii="Times New Roman" w:hAnsi="Times New Roman" w:cs="Times New Roman"/>
          <w:b/>
        </w:rPr>
      </w:pPr>
    </w:p>
    <w:p w14:paraId="0CFB03C9" w14:textId="1EB2425F" w:rsidR="003B5A4D" w:rsidRPr="003B5A4D" w:rsidRDefault="000852B9" w:rsidP="003B5A4D">
      <w:pPr>
        <w:spacing w:after="0"/>
        <w:jc w:val="both"/>
        <w:rPr>
          <w:rFonts w:ascii="Times New Roman" w:hAnsi="Times New Roman" w:cs="Times New Roman"/>
          <w:bCs/>
        </w:rPr>
      </w:pPr>
      <w:r w:rsidRPr="003B5A4D">
        <w:rPr>
          <w:rFonts w:ascii="Times New Roman" w:hAnsi="Times New Roman" w:cs="Times New Roman"/>
          <w:bCs/>
        </w:rPr>
        <w:t xml:space="preserve">Telki község Önkormányzat képviselő-testülete úgy határozott, hogy a KEHOP-2.2.2-15-2021-00150 kódszámú, „Zsámbéki-medence szennyvíztisztítás fejlesztése (ÉMO 17)” című projekt </w:t>
      </w:r>
      <w:r w:rsidR="003B5A4D" w:rsidRPr="003B5A4D">
        <w:rPr>
          <w:rFonts w:ascii="Times New Roman" w:hAnsi="Times New Roman" w:cs="Times New Roman"/>
          <w:bCs/>
        </w:rPr>
        <w:t>„Zsámbéki-medence szennyvíztisztítás fejlesztése (ÉMO 17)” című projekt PR feladatok ellátása</w:t>
      </w:r>
      <w:r w:rsidR="003B5A4D">
        <w:rPr>
          <w:rFonts w:ascii="Times New Roman" w:hAnsi="Times New Roman" w:cs="Times New Roman"/>
          <w:bCs/>
        </w:rPr>
        <w:t xml:space="preserve"> tárgyú beszerzési eljárás keretében a beérkezett ajánlatok közül a legkedvezőbb ajá</w:t>
      </w:r>
      <w:r w:rsidR="0048570A">
        <w:rPr>
          <w:rFonts w:ascii="Times New Roman" w:hAnsi="Times New Roman" w:cs="Times New Roman"/>
          <w:bCs/>
        </w:rPr>
        <w:t xml:space="preserve">nlatot benyújtó ajánlattevő ( ……………………………………..) ajánlatát hirdeti ki nyertes ajánlattevőnek és </w:t>
      </w:r>
      <w:r w:rsidR="00B464F2">
        <w:rPr>
          <w:rFonts w:ascii="Times New Roman" w:hAnsi="Times New Roman" w:cs="Times New Roman"/>
          <w:bCs/>
        </w:rPr>
        <w:t>felhatalmazza a polgármestert</w:t>
      </w:r>
      <w:r w:rsidR="00280648">
        <w:rPr>
          <w:rFonts w:ascii="Times New Roman" w:hAnsi="Times New Roman" w:cs="Times New Roman"/>
          <w:bCs/>
        </w:rPr>
        <w:t xml:space="preserve"> a Konzorciumban érintett többi </w:t>
      </w:r>
      <w:r w:rsidR="003A1C88">
        <w:rPr>
          <w:rFonts w:ascii="Times New Roman" w:hAnsi="Times New Roman" w:cs="Times New Roman"/>
          <w:bCs/>
        </w:rPr>
        <w:t xml:space="preserve">tagtelepülés </w:t>
      </w:r>
      <w:r w:rsidR="00280648">
        <w:rPr>
          <w:rFonts w:ascii="Times New Roman" w:hAnsi="Times New Roman" w:cs="Times New Roman"/>
          <w:bCs/>
        </w:rPr>
        <w:t>polgármester</w:t>
      </w:r>
      <w:r w:rsidR="003A1C88">
        <w:rPr>
          <w:rFonts w:ascii="Times New Roman" w:hAnsi="Times New Roman" w:cs="Times New Roman"/>
          <w:bCs/>
        </w:rPr>
        <w:t>ével</w:t>
      </w:r>
      <w:r w:rsidR="00280648">
        <w:rPr>
          <w:rFonts w:ascii="Times New Roman" w:hAnsi="Times New Roman" w:cs="Times New Roman"/>
          <w:bCs/>
        </w:rPr>
        <w:t xml:space="preserve"> közösen</w:t>
      </w:r>
      <w:r w:rsidR="00B464F2">
        <w:rPr>
          <w:rFonts w:ascii="Times New Roman" w:hAnsi="Times New Roman" w:cs="Times New Roman"/>
          <w:bCs/>
        </w:rPr>
        <w:t xml:space="preserve"> a nyertes ajánlattevővel való Megbízási szerződés aláírására.</w:t>
      </w:r>
    </w:p>
    <w:p w14:paraId="2E0D29CE" w14:textId="77777777" w:rsidR="00443ADC" w:rsidRDefault="00443ADC" w:rsidP="00FE7EFB">
      <w:pPr>
        <w:spacing w:after="0"/>
        <w:jc w:val="both"/>
        <w:rPr>
          <w:rFonts w:ascii="Times New Roman" w:hAnsi="Times New Roman" w:cs="Times New Roman"/>
        </w:rPr>
      </w:pPr>
    </w:p>
    <w:p w14:paraId="15FF53BB" w14:textId="1931FEEB" w:rsidR="00FE7EFB" w:rsidRPr="009E2E5D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Felelős: Polgármester</w:t>
      </w:r>
    </w:p>
    <w:p w14:paraId="7F3BF96F" w14:textId="77777777" w:rsidR="00FE7EFB" w:rsidRPr="009E2E5D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Határidő: azonnal</w:t>
      </w:r>
    </w:p>
    <w:p w14:paraId="3ADD029F" w14:textId="77777777" w:rsidR="00FA6301" w:rsidRPr="009E2E5D" w:rsidRDefault="00FA6301" w:rsidP="00FA6301">
      <w:pPr>
        <w:spacing w:after="0"/>
        <w:jc w:val="both"/>
        <w:rPr>
          <w:rFonts w:ascii="Times New Roman" w:hAnsi="Times New Roman"/>
        </w:rPr>
      </w:pPr>
    </w:p>
    <w:sectPr w:rsidR="00FA6301" w:rsidRPr="009E2E5D" w:rsidSect="0025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1"/>
  </w:num>
  <w:num w:numId="2" w16cid:durableId="799149387">
    <w:abstractNumId w:val="0"/>
  </w:num>
  <w:num w:numId="3" w16cid:durableId="648707595">
    <w:abstractNumId w:val="6"/>
  </w:num>
  <w:num w:numId="4" w16cid:durableId="927544709">
    <w:abstractNumId w:val="4"/>
  </w:num>
  <w:num w:numId="5" w16cid:durableId="642275461">
    <w:abstractNumId w:val="7"/>
  </w:num>
  <w:num w:numId="6" w16cid:durableId="467673465">
    <w:abstractNumId w:val="3"/>
  </w:num>
  <w:num w:numId="7" w16cid:durableId="441650707">
    <w:abstractNumId w:val="2"/>
  </w:num>
  <w:num w:numId="8" w16cid:durableId="161771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852B9"/>
    <w:rsid w:val="00096E2A"/>
    <w:rsid w:val="000A56A1"/>
    <w:rsid w:val="000B3A18"/>
    <w:rsid w:val="000F12AC"/>
    <w:rsid w:val="000F31F7"/>
    <w:rsid w:val="0010222D"/>
    <w:rsid w:val="00141A92"/>
    <w:rsid w:val="00167783"/>
    <w:rsid w:val="00176D74"/>
    <w:rsid w:val="001A770D"/>
    <w:rsid w:val="001B4B3A"/>
    <w:rsid w:val="001B5606"/>
    <w:rsid w:val="001D6277"/>
    <w:rsid w:val="001E76A0"/>
    <w:rsid w:val="001F41A0"/>
    <w:rsid w:val="00201913"/>
    <w:rsid w:val="00211BB8"/>
    <w:rsid w:val="002120AE"/>
    <w:rsid w:val="00216F86"/>
    <w:rsid w:val="00254A20"/>
    <w:rsid w:val="00280648"/>
    <w:rsid w:val="00294A8F"/>
    <w:rsid w:val="003005A7"/>
    <w:rsid w:val="00307B2B"/>
    <w:rsid w:val="003468ED"/>
    <w:rsid w:val="00360B7B"/>
    <w:rsid w:val="00366D14"/>
    <w:rsid w:val="003A1C88"/>
    <w:rsid w:val="003B0016"/>
    <w:rsid w:val="003B5A4D"/>
    <w:rsid w:val="003C2319"/>
    <w:rsid w:val="003D271D"/>
    <w:rsid w:val="003D5CEC"/>
    <w:rsid w:val="00411272"/>
    <w:rsid w:val="004345D2"/>
    <w:rsid w:val="004402F2"/>
    <w:rsid w:val="00440355"/>
    <w:rsid w:val="0044174B"/>
    <w:rsid w:val="00442874"/>
    <w:rsid w:val="00443ADC"/>
    <w:rsid w:val="004514D1"/>
    <w:rsid w:val="00463426"/>
    <w:rsid w:val="0048570A"/>
    <w:rsid w:val="004B5AB2"/>
    <w:rsid w:val="004D5CFE"/>
    <w:rsid w:val="004F7E58"/>
    <w:rsid w:val="004F7FC0"/>
    <w:rsid w:val="00512584"/>
    <w:rsid w:val="00524C73"/>
    <w:rsid w:val="00587F01"/>
    <w:rsid w:val="005A1D57"/>
    <w:rsid w:val="005A2155"/>
    <w:rsid w:val="005B5060"/>
    <w:rsid w:val="005B6ACD"/>
    <w:rsid w:val="005B721B"/>
    <w:rsid w:val="005E36F4"/>
    <w:rsid w:val="006014D3"/>
    <w:rsid w:val="006019A8"/>
    <w:rsid w:val="00633E86"/>
    <w:rsid w:val="00662388"/>
    <w:rsid w:val="00667C47"/>
    <w:rsid w:val="00683892"/>
    <w:rsid w:val="006A23BC"/>
    <w:rsid w:val="006B1D14"/>
    <w:rsid w:val="006F5ED5"/>
    <w:rsid w:val="00735A14"/>
    <w:rsid w:val="00746877"/>
    <w:rsid w:val="007536F3"/>
    <w:rsid w:val="007922AE"/>
    <w:rsid w:val="007936B9"/>
    <w:rsid w:val="00797049"/>
    <w:rsid w:val="007B206C"/>
    <w:rsid w:val="007D42B6"/>
    <w:rsid w:val="00803ED2"/>
    <w:rsid w:val="00805D6C"/>
    <w:rsid w:val="00827864"/>
    <w:rsid w:val="00833859"/>
    <w:rsid w:val="008665A9"/>
    <w:rsid w:val="00867316"/>
    <w:rsid w:val="00881331"/>
    <w:rsid w:val="00892613"/>
    <w:rsid w:val="008A5B63"/>
    <w:rsid w:val="008D05D9"/>
    <w:rsid w:val="008E27CA"/>
    <w:rsid w:val="0090129A"/>
    <w:rsid w:val="0090275F"/>
    <w:rsid w:val="00944796"/>
    <w:rsid w:val="00960E08"/>
    <w:rsid w:val="009728D0"/>
    <w:rsid w:val="009A12DD"/>
    <w:rsid w:val="009A2AEC"/>
    <w:rsid w:val="009C6622"/>
    <w:rsid w:val="009E2E5D"/>
    <w:rsid w:val="009F1B71"/>
    <w:rsid w:val="009F3762"/>
    <w:rsid w:val="00A31404"/>
    <w:rsid w:val="00A50FAE"/>
    <w:rsid w:val="00A77745"/>
    <w:rsid w:val="00AA7BC9"/>
    <w:rsid w:val="00AC04E8"/>
    <w:rsid w:val="00AD0494"/>
    <w:rsid w:val="00AD582C"/>
    <w:rsid w:val="00B06751"/>
    <w:rsid w:val="00B17E08"/>
    <w:rsid w:val="00B240A0"/>
    <w:rsid w:val="00B354D9"/>
    <w:rsid w:val="00B371D7"/>
    <w:rsid w:val="00B43721"/>
    <w:rsid w:val="00B464F2"/>
    <w:rsid w:val="00B46FAC"/>
    <w:rsid w:val="00B57735"/>
    <w:rsid w:val="00B82C23"/>
    <w:rsid w:val="00BC336F"/>
    <w:rsid w:val="00BD0FAC"/>
    <w:rsid w:val="00BE0B53"/>
    <w:rsid w:val="00BE1161"/>
    <w:rsid w:val="00BE5C33"/>
    <w:rsid w:val="00BF4040"/>
    <w:rsid w:val="00BF547F"/>
    <w:rsid w:val="00C3441F"/>
    <w:rsid w:val="00C40AD0"/>
    <w:rsid w:val="00C72C64"/>
    <w:rsid w:val="00CB1F80"/>
    <w:rsid w:val="00CB3512"/>
    <w:rsid w:val="00D05F4E"/>
    <w:rsid w:val="00D16EB0"/>
    <w:rsid w:val="00D5281D"/>
    <w:rsid w:val="00D66A94"/>
    <w:rsid w:val="00D81D9D"/>
    <w:rsid w:val="00DE6E3D"/>
    <w:rsid w:val="00E03C65"/>
    <w:rsid w:val="00E072E5"/>
    <w:rsid w:val="00E12032"/>
    <w:rsid w:val="00E40B04"/>
    <w:rsid w:val="00E4116C"/>
    <w:rsid w:val="00E52DDC"/>
    <w:rsid w:val="00E670F1"/>
    <w:rsid w:val="00E76B41"/>
    <w:rsid w:val="00E93F07"/>
    <w:rsid w:val="00E97035"/>
    <w:rsid w:val="00EB624F"/>
    <w:rsid w:val="00F44572"/>
    <w:rsid w:val="00F6794F"/>
    <w:rsid w:val="00F82FBF"/>
    <w:rsid w:val="00F958E0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2022-12-08T07:39:00Z</dcterms:created>
  <dcterms:modified xsi:type="dcterms:W3CDTF">2022-12-08T07:39:00Z</dcterms:modified>
</cp:coreProperties>
</file>